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d02751f5942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漫畫：阿蛋與阿薑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文／圖 高商議
</w:t>
          <w:br/>
          <w:t>第一格：阿薑：喂！小羅...  小羅：幹嘛？我現在在上班沒空哈拉，有事晚上說，掰
</w:t>
          <w:br/>
          <w:t>第二格：阿薑：喂！阿強...  阿強：喂！我現在打工不能講電話，我先掛斷囉，掰掰！
</w:t>
          <w:br/>
          <w:t>第三格：阿薑：哇勒是怎樣？大家都在打工不能講電話，是有那麼缺錢唷！ 阿蛋：別埋怨他們了，畢竟...
</w:t>
          <w:br/>
          <w:t>第四格：阿蛋：我們也是缺錢呀！(兩個都在電話問卷調查)</w:t>
          <w:br/>
        </w:r>
      </w:r>
    </w:p>
  </w:body>
</w:document>
</file>