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22b3b5c054b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春遊，見識不一樣的淡水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身處淡水、在淡水學習，你真的認識淡水，瞭解淡水嗎？每到假日，除了一般遊客經常造訪的老街、漁人碼頭、紅毛城、滬尾砲臺等，你知道淡水還有什麼好去處嗎？春雷乍響、百花盛開，又到了春遊、踏青好時光，若你不想到觀光勝地人擠人，沒關係！跟著達人來一趟另類淡水遊，帶你見識不一樣的淡水，Let’s go！ 
</w:t>
          <w:br/>
          <w:t>相關資訊：
</w:t>
          <w:br/>
          <w:t>淡水客運：聯絡電話（02）26213340　網址：http://www.csgroup-bus.com.tw
</w:t>
          <w:br/>
          <w:t>指南客運：聯絡電話（02）28826780　網址：http://yoyonet.biz/egoing/bus/beichi/long/tsnan/010-1.htm
</w:t>
          <w:br/>
          <w:t>
</w:t>
          <w:br/>
          <w:t>
</w:t>
          <w:br/>
          <w:t>文／陳維信  圖／  嘉翔、陳振堂、洪翎凱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b4c6b7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7321a33f-b807-4591-80c8-6db28e86f8cf.jpg"/>
                      <pic:cNvPicPr/>
                    </pic:nvPicPr>
                    <pic:blipFill>
                      <a:blip xmlns:r="http://schemas.openxmlformats.org/officeDocument/2006/relationships" r:embed="R45417961e67441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417961e6744155" /></Relationships>
</file>