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b39a1bf006403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【美哉蘭陽記事簿】迎曦的小太陽花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龜山島的第一道曙光灑落在蘭陽校園草坪中停滿露珠的小太陽花上，喚醒經過一整夜安眠的小花瓣，展開充滿生命力的一天。蘭陽校園師生，一起創造淡江新桃花源，讓這塊沃土充滿人文藝術氣息。（圖‧文/蘇鳳龍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389d53d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47/m\2a5bce43-c0b8-4ae0-8d70-b534d4bbcc79.JPG"/>
                      <pic:cNvPicPr/>
                    </pic:nvPicPr>
                    <pic:blipFill>
                      <a:blip xmlns:r="http://schemas.openxmlformats.org/officeDocument/2006/relationships" r:embed="R1b60e687b562494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b60e687b562494c" /></Relationships>
</file>