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36806cd0a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畢業感言&amp;gt;這一切都是神的恩典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■陳家宏( 電機系博士班畢業、 聖約翰科技大學電機系副教授)
</w:t>
          <w:br/>
          <w:t>民國88年我就讀淡江電機系碩士班，那年我剛滿35歲。距離前一次當學生相隔了15年，這15年的歲月中，健康出了嚴重的問題，無法專心讀書，雖說一直在學校工作，但體力總是無法支撐。原本已經決定要放棄了，但神仍是眷顧我，讓我在35歲的「高齡」，病情稍能控制時能進入淡江碩士班就讀，一圓夢想。更令我欣喜的是，碩士畢業後還能順利考入博士班繼續深造，正應驗了聖經上所說：「神能照著運行在我們心裏的大力充充足足地成就一切，超過我們所求所想的。」（弗3:20）
</w:t>
          <w:br/>
          <w:t>在此，我想對學弟、妹們說：「淡江真的是個很不錯的讀書環境！」淡江是許多學校與學生羨慕的對象，例如我們的圖書館、校內網路行政體系與無障礙環境，都十分讓外人所稱羨！
</w:t>
          <w:br/>
          <w:t>今年能順利畢業，心中充滿了感恩。除了指導教授蕭瑛東博士之外，也要感謝系主任及教授們的指教，尤其是系辦公室的助理「美眉」及實驗室的學弟們，在我的生活上提供良好的環境，為我分憂解勞了許多事，回到系裡就像回到家中一樣溫暖。我在淡江的日子裡學習到很多知識與靈感，也得到許多關懷與熱情，可以說是收穫豐富。這都將在我日後的教學過程中與學生一起分享！謝謝淡江、也謝謝你們！願將一切的榮耀與恩典歸給在天上愛我們的主耶穌基督！阿們！（記者林筱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22192" cy="4072128"/>
              <wp:effectExtent l="0" t="0" r="0" b="0"/>
              <wp:docPr id="1" name="IMG_d38ce0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159b8828-9544-44e7-8959-75b4aaa1aafd.JPG"/>
                      <pic:cNvPicPr/>
                    </pic:nvPicPr>
                    <pic:blipFill>
                      <a:blip xmlns:r="http://schemas.openxmlformats.org/officeDocument/2006/relationships" r:embed="R3737c452694645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2192" cy="4072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37c45269464506" /></Relationships>
</file>