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35e4a85a54c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大隊接力激烈 物理決策奪魁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校慶運動會田徑賽，首先登場的是大隊接力，全校共32支隊伍參賽，爭奪豐厚獎金，女子組2000公尺接力第1名與第6名僅差15秒左右，最後決策一以5分43秒99封后，男子組4000公尺接力，物理系應物組在強敵林立下以9分48秒31稱王，分別獲得5000元獎金。
</w:t>
          <w:br/>
          <w:t>女子組2000公尺接力賽一開始便競爭激烈，冠軍隊決策一的董妍伶甚至因衝得太快，交棒後失速跌倒，造成左腹瘀傷，所幸並無大礙，比賽最後由企管一C及航太一A分居2、3名。男子組4000公尺接力則以第二組賽局最為詭譎多變，賽程前半，航太系和物理系處於拉鋸戰，冠軍隊物理系甚至一度大幅落後，物理系王祖佑說，多虧第16棒詹富翔拉回將近15公尺的落後才扭轉情勢，激烈的戰況，連他自己也跑到雙腿肌肉拉傷。
</w:t>
          <w:br/>
          <w:t>另外，資訊系的選手更是鍥而不捨，整個賽程緊追著領先的選手毫不放鬆，最後還超越了在終點前不慎跌倒的航太系，雖然資訊系和航太系最後的成績是第5、6名，但兩隊選手優異的表現與運動家的精神，贏得了在場同學熱烈的回響與肯定。男子組大隊接力第2、3名則分為為電機二B及化材一A。男子組及女子組2、3名各可獲得獎金3000元及2000元。
</w:t>
          <w:br/>
          <w:t>而男子組僑生隊的成績雖不理想，但場邊的加油團氣勢如虹，口號一致，甚至使用兩把「大聲公」助陣，堪稱是大隊接力的精神總指標。
</w:t>
          <w:br/>
          <w:t>至於校慶運動大會最後一項比賽400公尺接力，女子組由教科系以60秒82的成績奪冠，歷史系、決策系分別拿下亞軍和季軍。男子組則由僑生組以50秒08的佳績贏得第1，第2、3名分別為電機二B及資訊系。
</w:t>
          <w:br/>
          <w:t>  女子組400米今年報名特別踴躍，總共有17隊參賽，幾乎是去年的3倍，比男子組多了5隊。男子組競爭亦相當激烈，在100和200公尺比賽皆傳佳績的僑生組劉南菘，以驚人的爆發力在7秒內從第五順位逼近第二順位，為僑生組奠下勝利的基石，同組的對手賽後表示「真是快得太離譜了」。獲得第2名的電機系二B隊員林聰智打赤腳參賽，腳趾頭甚至脫皮，隊友開玩笑安慰說：「有了獎金，研究所補習費用壓力可減輕一點！」</w:t>
          <w:br/>
        </w:r>
      </w:r>
    </w:p>
  </w:body>
</w:document>
</file>