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84c2ad3974f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交換生說明會上　邀過來人現身說法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【記者彭慧珊報導】國交處於上週舉辦兩場交換生說明會，吸引了近兩百名學生到場。學術副校長馮朝剛以「take challenge（接受挑戰）」來勉勵大家別因為害怕而裹足不前，喪失機會。現場並安排已回國的交換生發表經驗談，為有志留學的同學加油打氣。
</w:t>
          <w:br/>
          <w:t>
</w:t>
          <w:br/>
          <w:t>　說明會重點放在分組討論，讓有志留學的同學和已有交換生留學經驗的學長姊們充分互動，整個現場互動的相當熱絡，學長姊也樂意的將自己在異鄉的照片show給大家欣賞。此次說明會除了學術副校長馮朝剛、國交處主任陳惠美外，另有來自美國姊妹校維諾納大學教育系的Patricia Tolmil給予同學勉勵，並帶來本校三位交換生在異鄉一個月的心得感想。陳惠美主任指示兩個重點：「要有決心接受挑戰」、「要準備自己」，來鼓勵在場的同學。
</w:t>
          <w:br/>
          <w:t>
</w:t>
          <w:br/>
          <w:t>　出國留學所費不貲，最大的障礙還是在「錢」上，曾到日本當交換生的日文四楊勝蓉告訴學弟妹，當她就讀中央學院大學時，每月還可以領日幣八萬元的獎學金，讓她可以專心課業，不用打工還可有充裕資金過日子。並且住到像五星級飯店一樣的房間，不用多花錢，還可以一望富士山的美景。
</w:t>
          <w:br/>
          <w:t>
</w:t>
          <w:br/>
          <w:t>　而到過法國里昂大學的十位同學，其中有幾位法文四同學就分析學校教育和語文學校不同，直接與法國人相處就可以更深入了解當地文化，並且在歐洲還可以搭著火車跑向東南西北的國家，吸收各地風俗民情。不過他們說他們不像其他交換生受到學校照顧，因此勉勵在場學弟妹：「不要期待學校為你做什麼，要自己主動去做、去找尋解答。」
</w:t>
          <w:br/>
          <w:t>
</w:t>
          <w:br/>
          <w:t>　本校首位到波蘭華沙大學的大傳四李宜珊表示，當地不超過五個華人，而這正是她訓練語文的好時機。當初不會使用波蘭文的她，加上又是第一位交換到波蘭的學生，因此這一年的經歷就像個冒險，因此也意外的結交許多好朋友。
</w:t>
          <w:br/>
          <w:t>
</w:t>
          <w:br/>
          <w:t>　聽完學長姊的經驗談，在場學生的反應熱烈，電機一黃簡逸表示，雖然今年還不能申請，但是先了解情況是有必要的，也讓自己有時間準備。而資工三周建興表示：「雖然我不符合申請條件，但未來研究所還是有機會可以當交換生。」</w:t>
          <w:br/>
        </w:r>
      </w:r>
    </w:p>
  </w:body>
</w:document>
</file>