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561a3d7b7b041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休憩文化區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新生特刊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仆街少女推薦：從文館延伸到教育館前的林蔭大道，就是文藝氣息濃厚的休憩文化區。這裡是汽機車禁行的神聖之地，樹蔭下木製桌椅旁，常見師生論學、談天，除了「小小麥」「海音咖啡」「月亮咬一口」不時傳來咖啡、紅茶、麵包香，旁邊的露天台階還不時舉辦音樂表演，浪漫文藝指數百分百。粉絲評價：百分百讚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f638d20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9/m\38b297dc-eeaa-4d3c-884b-411f4445000e.jpg"/>
                      <pic:cNvPicPr/>
                    </pic:nvPicPr>
                    <pic:blipFill>
                      <a:blip xmlns:r="http://schemas.openxmlformats.org/officeDocument/2006/relationships" r:embed="R77a0e6e6990647d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7a0e6e6990647d2" /></Relationships>
</file>