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b5d6f850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輔導陸生有一套  78生報到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、楊蕙綾、梁子亨淡水校園報導】100學年度首度開放大陸生來台就讀，本校目前有78位報到，為妥善協調相關事宜，6日召開「100學年度大陸新生輔導會議」，國際事務副校長戴萬欽主持，會中討論陸生選課系統及來台適應等問題。
</w:t>
          <w:br/>
          <w:t>根據國際暨兩岸事務處統計資料，陸生資訊相關科系共計31位，其中17位就讀蘭陽校園；外語學院英文系是全校最多共15位，日文系11位次之。化學系系主任林志興說明，「曾有陸生表示本館內資源完善、設備新穎，這可能是本系招收人數為私校最多的原因。」
</w:t>
          <w:br/>
          <w:t>關於軍事課程，依照教育部明文規定陸生不得參與，不過軍訓室主任陳國樑表示，課堂中碰到兩位對軍訓有興趣的陸生，只能婉轉告知退選。來自浙江的資工一朱元豐表示，會尊重不同的教育制度。
</w:t>
          <w:br/>
          <w:t>在選課方面，由於陸生較晚入學，導致學院核心課程沒有選到，對此的因應方案，課務組專員蔡貞珠表示，將請各系助理協助學生填寫志願表，再依前三志願作分發依據，希望盡量讓陸生得到應有的權益。戴萬欽表示，未來會持續加強對陸生的各方協助，並增聘一位專員至境外生輔導組，協助陸生處理相關事務。談到適應問題，蘭陽校園主任林志鴻表示，目前陸生與師生們相處互動良好，希望給予陸生最直接的幫助。
</w:t>
          <w:br/>
          <w:t>來自廣東的資工一劉汭鑫說：「台灣的教育感覺比較開放，老師上課認真，社團的選擇很多元，例如馬術、網球及壘球這些都是大陸沒有的，宿舍環境也不錯，同學們也都很友善，真是一個書香聖地。」資工一武冰川建議，學校能安裝漢語拼音輸入法，方便使用電腦。</w:t>
          <w:br/>
        </w:r>
      </w:r>
    </w:p>
  </w:body>
</w:document>
</file>