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a90a308c745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身心障礙生家長座談 溝通無礙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每學期由盲生資源中心舉辦的身心障礙學生暨家長座談會，8日在覺生國際會議廳舉行。由校長張家宜主持，會中由相關處室長官進行服務宣導，另有家長分享子弟求學的親身經歷，學生也提出校園安全、硬體設備、選課等問題，交流熱烈。 
</w:t>
          <w:br/>
          <w:t>　會中教務長葛煥昭、總務處節能與空間組組長姜宜山、圖書館副館長鄭麗敏、體育室主任蕭淑芬、學習與教學中心執行長游家政、資訊處資訊長黃明達進行相關業務報告，並表示有任何需求都樂意幫忙，如軍訓室主任陳國樑提到「一通電話，服務就到！」；學務長柯志恩則針對社團學分化表示將輔導身心障礙學生參與社團，對此課外活動輔導組專員許晏琦表示，於SG201將設有諮詢處服務。 
</w:t>
          <w:br/>
          <w:t>　綜合座談中，張校長保證，將孩子送進淡江絕對是明智的選擇。現場相關處室人員詳細回覆提問，也有家長感性地分享自己陪讀的心路，並提到身心障礙生的學費減免措施，沒有優惠為陪讀而入學的家長。對此柯志恩表示，此問題牽涉法律層面，已超越學校層級，但如心理諮商部分會盡力提供協助。另外，現場多位同學提出校園安全問題，如航太碩三黃健彰、歷史三的鍾佳良都提到，學校許多動線如大忠街、往游泳館路上有花盆等障礙，導致身障生行動有困難，大學城也沒有斜坡道可用。對此姜宜山回覆，會針對問題中的動線改善，但設置大學城斜坡道需再與校外單位協調。另指出，會立即改善公行二黃振洲所提，商管大樓點字牌老舊、消失等問題。針對歷史碩四呂昆彥提到選課的困難，葛煥昭表示，可由課務組代選，或向盲生資源中心提出專案處理。此外，鍾佳良也提到住校內宿舍的可能性，柯志恩解釋，男生宿舍校內只有麗澤，需和國際暨兩岸事務處溝通。</w:t>
          <w:br/>
        </w:r>
      </w:r>
    </w:p>
  </w:body>
</w:document>
</file>