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e9a9784769444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愛滋毒品ＮＯ　秀創意拿大獎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藍硯琳淡水校園報導】由世界和平婦女會、全球和平聯盟舉辦的「2011防愛滋反毒糾團闖關暨創意宣導活動」開跑囉！包括四格漫畫徵選、創意短片募集、揪團闖關有獎徵答等，並提供高額的獎金獎品！希望有志青年發揮創意，將反毒與防愛滋的觀念融入其中。歡迎上網搜尋「愛滋毒品NO」報名參加，或洽生輔組B401宋教官。</w:t>
          <w:br/>
        </w:r>
      </w:r>
    </w:p>
  </w:body>
</w:document>
</file>