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78aac730c42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理學院徵選音樂服務員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即日起至20日（週五）止，理學院開始「理學院音樂會─科技與音樂的對話」服務員徵選活動，歡迎會演奏樂器的理學院同學（含研究生）報名參加，凡通過徵選者並擔任服務員，將依規定致贈1400元工讀金。活動詳情，請洽理學院江夙冠，校內分機2534。</w:t>
          <w:br/>
        </w:r>
      </w:r>
    </w:p>
  </w:body>
</w:document>
</file>