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5baf08d59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統計系頒獎表楊MOS得主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統計系2日在B616舉行新生講習，會中迎接新鮮人並協助新生選課，以適應大學生活。邀請統計系系友會會長石明煌，及統計系系友暨台北市校友會理事長董煥新，為日前「2011世界盃電腦應用技能競賽」Powerpoint世界冠軍的統計四廖妤瑄、Excel項目第9名統計四林珮恩及第7名的統計三林宜潔3人頒發獎學金。
</w:t>
          <w:br/>
          <w:t>   統計系系主任溫博仕鼓勵新生，能勇於面對眼前的挑戰，並以3位學姐的傑出表現做為榜樣，自己及學校爭取榮譽。
</w:t>
          <w:br/>
          <w:t>   石明煌和董煥新一致指出，在職場上，電腦軟體的應用越來越重要，證照已成為自我評鑑的方式，考取證照對就業有加分的效果。兩位校友也建議學校對外合作，開設更多證照課程，讓淡江學生在職場上更有競爭力。</w:t>
          <w:br/>
        </w:r>
      </w:r>
    </w:p>
  </w:body>
</w:document>
</file>