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0b4be27a3a44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陳慧翎等校友入圍金鐘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淡江校友可望敲響金鐘！已出爐的第46屆金鐘獎入圍名單中，大傳系校友陳慧翎以「大愛長情劇展－你的眼我的手」入圍迷你劇集電視電影導演獎；英文系校友高伊玲，以「世界正美麗」入圍行腳節目主持人獎；演活《犀利人妻》「小三」的法文系校友朱芯儀，則以「黎薇恩」角色入圍戲劇節目女配角獎。
</w:t>
          <w:br/>
          <w:t>此外，大傳系校友，現任三立電視行銷公關部副總經理張正芬所參與行銷的《犀利人妻》與《醉後決定愛上你》，皆入圍節目行銷獎，張正芬表示，感謝新聞局，肯定我們在戲劇上的行銷，「我們當然希望能夠得獎，不過能夠入圍就是給我們團隊很大的鼓勵了。」</w:t>
          <w:br/>
        </w:r>
      </w:r>
    </w:p>
  </w:body>
</w:document>
</file>