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33e5694cb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學習策略工作坊招募種子教師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瑞文淡水校園報導】學習與教學中心招募學習工作策略工作坊種子教師，凡是對教學有興趣和喜歡自我挑戰的同學，都可以藉由此機會獲得經驗。上學期曾經參與過工作坊的課程所碩三蔡鎮宇說：「種子教師的課程可學到不同於傳統的教學方式，讓學生在學習時不會感到壓力，在課程中收穫很多」他表示，因本身就是教育科系，這次還會繼續參與。這學期想要參與的教政二郭仕文表示，未來想往教學助理發展，因此希望能藉由學習到教學技巧。
</w:t>
          <w:br/>
          <w:t>   有意報名者請於25日前將簡歷及上學期成績單email至aisx@oa.tku.edu.tw，詳細內容請參閱學生學習發展組網頁（http://sls.tku.edu.tw）或洽學發組吳美華，校內分機2160。</w:t>
          <w:br/>
        </w:r>
      </w:r>
    </w:p>
  </w:body>
</w:document>
</file>