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bfe4f5feb7488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校友九人參選北高市議員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【本報訊】本校校友共有九人參選今年台北市、高雄市議員選舉，校長張紘炬希望全體淡江人，包括教職員工同學校友們，在12月7日（星期六）選舉日，能夠以選票支持這些有心為民服務的校友。
</w:t>
          <w:br/>
          <w:t>
</w:t>
          <w:br/>
          <w:t>　參選台北市的有六位：內湖、南港區有陳義洲（現任，68國貿系）、松山、信義區有許富男（現任，銀行保險系）、楊實秋（現任，歐洲研究所）、戴錫欽（新，82國際事務與戰略研究所）、萬華、中正區有李仁人（現任，建教合作中心公關班）、大安、文山有郭憲鈴（新，66合作經濟系）。
</w:t>
          <w:br/>
          <w:t>
</w:t>
          <w:br/>
          <w:t>　高雄市有三位：左營、楠梓區戴德銘（現任，69航空工程系）、苓雅前金新興區周玲妏（新，82公共行政系）、原住民曹明輝（新，68中國文學系）。</w:t>
          <w:br/>
        </w:r>
      </w:r>
    </w:p>
  </w:body>
</w:document>
</file>