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beac792e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陸生跨海求學　兩岸同窗搏感情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　聽，來自對岸的聲音
</w:t>
          <w:br/>
          <w:t>　「師兄，請問您的專業是什麼？」「師姐，您好牛啊！」在校園裡，突然聽到帶有濃濃大陸口音的對話，別感到太驚訝，今年有78位來自對岸的大陸同窗加入淡江大家庭！
</w:t>
          <w:br/>
          <w:t>　據國際暨兩岸事務處的統計資料，100學年度大陸地區學生報到的名單中，有74位學士班生、3名碩士班生，以及博士班1名。74名學士班學生，分別來自北京、江蘇、上海、浙江、福建和廣東，共26個城市。本次專題小組將帶領讀者進一步傾聽來自對岸的聲音。
</w:t>
          <w:br/>
          <w:t>●　本校台灣學生的回音
</w:t>
          <w:br/>
          <w:t>　為了瞭解台灣學生對陸生的看法，本期專題小組成員共同擬出「台灣學生對陸生的印象調查」問卷，並以本校台灣學生為受測對象，隨機發放175份，回收有效問卷為157份。
</w:t>
          <w:br/>
          <w:t>　統計結果顯示，在「對大陸學生的印象」的答題中，有62%的同學對陸生的印象是上課積極、勇於發問，而18%則認為陸生會一早起床，排隊等圖書館開門；至於「在交流過程中擔心會遇到的問題」的題目，有50%的學生擔心會與對方討論到兩岸政治議題，45%則認為是生活習慣用語的不同，其中有趣的是，有3%的學生認為電影片名翻譯不同，會造成聊天障礙。在「你覺得為什麼陸生要來台灣學習呢？」的答題中，有22％認為是台灣的學費比較便宜，而有14%則認為是統戰策略，而在「淡江最吸引陸生的地方」的答題中，有近36%的學生認為是本校國際化的環境使然。常言道：「多了理解，就少了誤解!」希望透過這份簡單的調查，可以讓陸生能多了解台灣學生的觀點，增加互動交流時的融洽、和諧。
</w:t>
          <w:br/>
          <w:t>●　陸生的心內話
</w:t>
          <w:br/>
          <w:t>　知道台灣學生的看法後，那麼大陸學生呢？遠道而來的他們在這段日子所體驗到的台灣和淡江，究竟是什麼呢?讓我們也來聽聽看吧！
</w:t>
          <w:br/>
          <w:t>張悅　大傳碩二　吉林
</w:t>
          <w:br/>
          <w:t>　其實我原本在大陸有工作，這次為了到台灣念書將它給辭了，到了這裡，我要說「很值得！」這裡和大陸相較，教育比較開放，重視學生的獨立思維。記得有一次上課分組討論，老師並不會否決很多無厘頭的想法，他反而是以像朋友的方式跟我們討論。因為能再次回到當學生的時光，我非常珍惜每次的學習，希望來到這能竭盡所能的把所有東西學回去。另外，淡江風景很美，同學又熱情，設備齊全，特別是游泳館！我幾乎每天晚上都會去游泳呢！ 
</w:t>
          <w:br/>
          <w:t>
</w:t>
          <w:br/>
          <w:t>馬修尚　英文一　浙江
</w:t>
          <w:br/>
          <w:t>　喜歡淡水慢慢的生活步調，感覺很安逸、舒適，所以我選擇來到淡江。雖然一個人在台灣，但因為同學和系上的老師都對我很好，這裡就像家一樣。讀中學的時候，曾聽老師提到淡江大學是以英文起家的學校，並且誇獎淡江時報的英文版網站，因此我才選擇了英文系，希望能利用淡江的資源增進自己的語文能力。淡大社團超級多的，我加入了童軍社，感覺淡大社團的管理方式很有組織、條理，每個活動都會細心規畫，讓我玩的很開心。我希望未來四年在淡江能遇到各式各樣的人、事、物，並學習很多不一樣的東西！
</w:t>
          <w:br/>
          <w:t> 
</w:t>
          <w:br/>
          <w:t>羅靚　大傳一　北京
</w:t>
          <w:br/>
          <w:t>　我覺得台灣的同學們都好熱情啊！從北京剛來台灣不到一個禮拜，同住宿舍的室友學姊對我說：「不能放你在這裡一個人孤獨的過中秋！」就帶我回去她嘉義老家過節！從那時候起，所有的不適應、不習慣和濃烈的鄉愁好像都不見了！
</w:t>
          <w:br/>
          <w:t>　但我覺得這次決定學校的期限有點倉促，讓我在要就讀之前無法完全瞭解學校，還有招生資訊的不夠齊全跟透明，但我還是非常開心可以來到淡江！現在最大的願望就是可以坐機車好好的玩台灣一遍！
</w:t>
          <w:br/>
          <w:t>
</w:t>
          <w:br/>
          <w:t>
</w:t>
          <w:br/>
          <w:t>曹荻雨　英文一　上海
</w:t>
          <w:br/>
          <w:t>　「出去闖闖，別老是待在上海！」我爸一句話，讓我想來台灣讀書，後來我媽到處詢問人事公司台灣哪間大學好，業界會雇用哪間學校的人，最後我選擇了淡江。今年夏天，我來到這闖天下。淡江給我一種很深的文藝氣息，宮燈姐姐的傳說也好有趣！這裡的圖書館很棒，我曾經聽過一句話「大學好不好，看圖書館就知道。」豐富的資源、設備我一定要在四年內全部用到。另外，社團的選擇多到令人驚訝，在大陸大部分都是學術性的，這裡各式各樣的類型，好全面、豐富。社團之夜讓人眼睛亮了起來，唱唱跳跳大家都好能幹，唱跳像是基本能力一樣！主持人跟觀眾的互動和大陸差異很大，大陸制式、較嚴肅，這裡好活潑、好high！
</w:t>
          <w:br/>
          <w:t>　大陸學術的基礎深厚，台灣的思考有創意、創新力。期許自己在未來將兩部分都顧好、學好，才能比別人強。系上的英文授課環境讓我上緊發條，努力讓自己習慣並適應，除了系上的課，同時我也選修了國企系的課，有機會我要試試雙主修，不擔心辛苦或太累，社會的競爭很激烈，要把握在大學的日子。大學，若想學，是永遠學不完的！
</w:t>
          <w:br/>
          <w:t>
</w:t>
          <w:br/>
          <w:t>夏天然　大傳一　深圳
</w:t>
          <w:br/>
          <w:t>　我的家鄉深圳是一個移民城市，骨子裡天生就有冒險精神！像我爸媽，從我小的時候就常帶著我四處跑。從幼稚園到高中我都在同一個地方念書，沒有離開過深圳，可是一下就離鄉背井，來臺灣念書對我的人生來說是個很大的轉折。而我從小鬼點子多，喜歡編故事，想著有朝一日如果可以從事廣告行業、或是連續劇編劇就再好不過！所以決定要來傳播環境相對自由許多的台灣念大傳系，當初只報考了一間學校一個系，就是淡江大傳，我覺得都特地來台灣念書了，如果不念自己最喜歡的東西好像沒什麼意義。
</w:t>
          <w:br/>
          <w:t>　我很喜歡淡水，台北市的現代化和國際化讓它像是哪裡都看的見的繁華大都市，但淡水的環境很不一樣。我特別喜歡這裡的空氣、天空，尤其是淡水河岸水天相連的感覺，讓人想到曾經去過的尼泊爾。
</w:t>
          <w:br/>
          <w:t>　此外，也希望之後可以進淡江時報當記者！曾經因為一個作業採訪了外國人，也針對留學生考試體制問題做了專題探討等，在記憶裡是個特殊的經驗，所以想試試看記者的工作。感覺在報社也能增加很多與人交流的機會，很嚮往！
</w:t>
          <w:br/>
          <w:t>(編者回應：本報於每年3月左右招考文字記者，屆時歡迎前來報考喔!)
</w:t>
          <w:br/>
          <w:t>
</w:t>
          <w:br/>
          <w:t>潘岳　資訊一　福建
</w:t>
          <w:br/>
          <w:t>　我來自大陸的福建廈門，對電腦方面的知識很有興趣，而台灣的資訊產業遠比大陸的發展要來的久，因此選擇了淡大資工系。我父親也很鼓勵我來淡江唸書，他認為換個環境是很好的磨練。很高興能認識一群好同學，讓我很快融入系上的活動。目前在學習方面沒有覺得太困難的地方，除了一些大陸和台灣在用語上面的不同，舉例子來說，像是在台灣稱為「記憶體」的東西，在大陸稱作「內存」，每次老師講到記憶體時都要想一下才知道是什麼意思。不過廈門話其實跟台語很像，所以我也算是會講台語的喔！我很喜歡旅行，大陸除了東北方其他的省都去過了，因此未來四年的目標是玩遍全台灣，因為台灣實在太給力了！不過有件事我一定要反駁，『海底總動員』在大陸絕對不是翻作「海底都是魚」！
</w:t>
          <w:br/>
          <w:t>●　讓交流，開始響起！
</w:t>
          <w:br/>
          <w:t>　透過這次與大陸學生的訪談，發現結果和我們所預期的大不同，受訪的學生都很熱情的接受採訪，不論我們問什麼樣的問題，都能打開他們的話匣子，東南西北地聊起來，透過訪談，瞭解到不同的生活方式，也增廣了我們的視野。另外，大多數的台灣學生都很熱情的歡迎大陸學生的到來，希望他們能在台灣學習到不同的文化。現在當你漫步在校園時，聽到充滿濃濃大陸口音的對話時，不妨親切的走上前告訴他(她)：「歡迎加入淡江這個大家庭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e0f71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3365032a-2a51-4566-b342-c5bdb361bcc1.jpg"/>
                      <pic:cNvPicPr/>
                    </pic:nvPicPr>
                    <pic:blipFill>
                      <a:blip xmlns:r="http://schemas.openxmlformats.org/officeDocument/2006/relationships" r:embed="Rff8f21a667bb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66e8d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aa0e2c4a-7966-4c39-894d-a9774fd51a36.jpg"/>
                      <pic:cNvPicPr/>
                    </pic:nvPicPr>
                    <pic:blipFill>
                      <a:blip xmlns:r="http://schemas.openxmlformats.org/officeDocument/2006/relationships" r:embed="Rf0af329c1836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6b3f0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ebe57c33-a406-4e83-936e-1f67150b3b78.jpg"/>
                      <pic:cNvPicPr/>
                    </pic:nvPicPr>
                    <pic:blipFill>
                      <a:blip xmlns:r="http://schemas.openxmlformats.org/officeDocument/2006/relationships" r:embed="R2caf10f60450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58512" cy="2956560"/>
              <wp:effectExtent l="0" t="0" r="0" b="0"/>
              <wp:docPr id="1" name="IMG_ec131c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4aba03ef-610f-4c21-ad1c-64d3a025e2c3.jpg"/>
                      <pic:cNvPicPr/>
                    </pic:nvPicPr>
                    <pic:blipFill>
                      <a:blip xmlns:r="http://schemas.openxmlformats.org/officeDocument/2006/relationships" r:embed="R461e86bbeba4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8512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8f21a667bb484d" /><Relationship Type="http://schemas.openxmlformats.org/officeDocument/2006/relationships/image" Target="/media/image2.bin" Id="Rf0af329c1836444a" /><Relationship Type="http://schemas.openxmlformats.org/officeDocument/2006/relationships/image" Target="/media/image3.bin" Id="R2caf10f60450486d" /><Relationship Type="http://schemas.openxmlformats.org/officeDocument/2006/relationships/image" Target="/media/image4.bin" Id="R461e86bbeba440d2" /></Relationships>
</file>