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2d45e722846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日本平成國際大學今來交流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平成國際大學今天來訪，由常任理事蓮見弘率領該校女子柔道部師生一行23人，將於今日（廿五日）上午十時三十分，蒞校拜會，並參觀文錙藝術中心與圖書館，校長張紘炬、兩位副校長張家宜與馮朝剛，皆將出席晚宴歡迎貴賓。
</w:t>
          <w:br/>
          <w:t>
</w:t>
          <w:br/>
          <w:t>　該校與本校技術學院建立良好學術交流關係，目前應用日語系有十位同學在該校當交換生，修習日文。上月本校校長張紘炬與學術副校長馮朝剛，曾應邀率團訪問該校，參加該校運動場落成紀念典禮，並觀賞柔道隊表演，此次他們來華與中央警察大學、國立體育學院進行柔道友誼賽，五天行程由本校全程安排，今日上午將與馮副校長、技術學院院長徐錠基、體育室主任王儀祥、藝術中心副主任張炳煌、國交處主任陳惠美、日文系主任劉長輝、應日系主任鍾芳珍等人座談，下午赴體育學院比賽後，晚間由校長主持晚宴接待，預計明日返回日本。
</w:t>
          <w:br/>
          <w:t>
</w:t>
          <w:br/>
          <w:t>　【記者李世清報導】應教育部的安排，馬來西亞國民中學老師訪問團，將於本週四（廿八日）中午十二時，由馬來西亞留台校友會聯合總會主任李宗順、升學輔導組副主任黃順發、公關組主任林瑞貞帶領二十位馬來西亞老師，由教育部僑委會鄧毅雄科長、聶惟麗專員陪同蒞臨本校參觀訪問，並參加升學輔導座談會。
</w:t>
          <w:br/>
          <w:t>
</w:t>
          <w:br/>
          <w:t>　校長張紘炬將親自主持餐會，盛大迎接來訪嘉賓，並將在驚聲國際會議廳舉辦座談，藉以經驗分享、交流意見。另外，教務長傅錫壬也將帶領他們參觀本校圖書館、文錙藝術中心、音樂廳及海博館，並至新落成的游泳館參觀。</w:t>
          <w:br/>
        </w:r>
      </w:r>
    </w:p>
  </w:body>
</w:document>
</file>