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9da7f5b994b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５３位優良導師獲獎  用心關懷學生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本校99學年度優良導師名單公佈啦！共有53位導師獲選，將於11月2日（週三）中午在驚聲國際會議廳舉辦的「全校大四導師暨訓輔人員輔導知能研討會」中，由行政副校長高柏園頒獎表揚。
</w:t>
          <w:br/>
          <w:t>　99學年度優良導師分別有文學院：中文系助理教授黃麗卿等5位；理學院：數學系副教授伍志祥等4位；工學院：建築系助理教授漆志剛等12人；商學院：財金系教授李命志等8人；管理學院：企管系助理教授文馨瑩等11人；外語學院：英文系副教授沈斯瑩等8人；教育學院：教科系教授李世忠等2人；全球創業發展學院：語言系助理教授王怡茜等3人。
</w:t>
          <w:br/>
          <w:t>　日文系副教授蕭碧盞擔任導師時，會針對學生個別狀況進行輔導，常在課餘時分和學生聊天，藉由話家常的機會瞭解學生的煩惱與問題，進而從旁協助，提供學生抒發與解決問題的管道，更會協助解決學生在留學及日文檢定測驗上的困難。日文二蔡昀芷表示，有任何問題都能和老師提問，不只是課業方面，「甚至是愛情問題都會替我們解惑。」
</w:t>
          <w:br/>
          <w:t>　中文系助理教授黃麗卿認為，「如何思考」是很重要的，因此擔任導師時，會以影片播放的模式進行問題討論，激發學生的思考力，在與學生的互動中，給予學業和人際溝通的幫助。身為導師，黃麗卿會特別關心成績被二一的同學，協助學生做上課筆記。中文二葉謹郢說：「老師會和我們分享考試準備的方式和資料等，讓我們在面對考試時能不慌忙地應對，真的很謝謝老師。」</w:t>
          <w:br/>
        </w:r>
      </w:r>
    </w:p>
  </w:body>
</w:document>
</file>