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79bb3ac5840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喜迎創校61週年  蘭陽11月5日活動開跑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、莊旻嬑淡水校園報導】為慶祝創校61週年，蘭陽校園於11月5日（週六）展開校慶系列活動！5日（週六）上午10時的校慶園遊會，現場提供台灣小吃、各地名產、異國風味美食、遊戲攤位及手工藝品等十多個攤位外，還有搖滾社、國標社及熱舞社，舉辦年度成發，並邀請佛光大學熱舞社以及熱音社一起勁歌樂舞。同時進行師生盃排球錦標賽和校慶盃籃球賽總決賽，蘭陽體育講師潘定均表示，目前已經完成預賽並進入準決賽，排球師生盃4隊、籃球盃男子組4對及女子組4對，分別爭奪冠亞軍，賽況激烈，「希望當天能有好天氣，讓賽事順利進行。」
</w:t>
          <w:br/>
          <w:t>6日（週日）至7日（週一）兩天，是中華民國淡江大學校友總會首次在蘭陽校園舉辦「第8屆第1次會員代表大會及聯誼活動」，全省各縣市的校友會均派員參加，預計有70餘人。校友服務暨資源發展處執行長彭春陽表示，這次大會特別選在蘭陽校園舉行，除豐富校慶活動內容，也讓校友們參觀蘭陽校園，以增進校友間校園生活的情誼。
</w:t>
          <w:br/>
          <w:t>12日則舉辦「校慶植樹活動」，將由台灣愛普生公司總經理李隆安率100多人與全球創業發展學院院長劉艾華，在戶外運動場旁，共同種植喬木樹苗660株。蘭陽校園主任室陳奕樺表示，今年已是第4次舉行，除響應政府的「一生一樹綠海家園減碳活動」，也象徵本校百年樹人的教育意義。資軟四林冠志表示，這是大學中最後一年的校慶活動，會好好參加，享受最後的大學時光。</w:t>
          <w:br/>
        </w:r>
      </w:r>
    </w:p>
  </w:body>
</w:document>
</file>