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0cb14bb734f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學習歷程徵文賽活動開跑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舉辦「學習歷程省思」徵文比賽，前3名分別可獲得4千元、3千元、1千5百元及佳作15名，每名5百元。前50名完成投稿程序者亦可獲得100元禮券。徵文方向只要與社團活動、服務學習、學習策略、大學學習、研習活動，或是使用學習歷程系統心得等相關主題即可，字數400字以上，每人可參選2件。收件時間自即日起至23日止。詳情請洽業務聯絡人學生學習發展組蔡承佑（校內分機：3531），或至學生學習發展組網站（http://sls.tku.edu.tw）查詢。</w:t>
          <w:br/>
        </w:r>
      </w:r>
    </w:p>
  </w:body>
</w:document>
</file>