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9a72873f643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蒙市同濟會總監  管理學院企管系校友彭曼齡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專訪】企管系校友彭曼齡，活躍於南加州並熱心推動校友事務，曾任2002年南加州校友會會長。並加入國際性公益社團同濟會，在2010年榮任蒙特利公園市同濟會（隸屬於全球46區中最大區─加州、內華達州與夏威夷州的三州大區）總監，為首位亞裔女總監。她認為，能幫助別人是件相當快樂的事情。面對獲頒第25屆金鷹獎的殊榮，她表示，「很感恩母校對海外學子的照顧，讓我以身為淡江人為榮。」
</w:t>
          <w:br/>
          <w:t>   自小父母對彭曼齡的期許很高，從求學起便盡到學生的本分，不遲到、不早退，更不翹課，她認真地表示，課堂上的學習是無法從別人的筆記上獲得的，「因為老師的身教和言教都能讓學生有所收穫，特別是上課時的延伸學習，筆記只能輔助學習的記憶。」也因為這樣自律的求學態度，養成她不輕易放棄的性格，讓她在海外能闖出屬於自己的天空。
</w:t>
          <w:br/>
          <w:t>   畢業後，彭曼齡因陪伴家人，移居到美國洛杉磯生活，面對身處異鄉的困難，最大的考驗就是要適應與臺灣迥異的風俗民情；也因為經濟上的因素，她在埋頭苦讀下，取得醫護相關證照，獲得醫院正式的工作。友人見她積極進取、努力學習的企圖心，力邀擔任律師事務所總管，以開拓華人市場，她笑著表示，「雖然是環境因素使然，但是只要你願意，好好把握機會學習，每個人都可以發揮自我潛能。」
</w:t>
          <w:br/>
          <w:t>   彭曼齡熱心助人的天性，在南加州校友會中展現無遺，她分享擔任會長的經歷，當時她為了加強校友間的聯繫，除舉辦聯誼會，還登報鼓勵大家加入，並舉辦歌唱比賽，吸引年輕校友藉此凝聚校友感情。她笑著說，「校友會的目的主要是希望能強化校友聯繫外，也可讓遠離家園的校友互相幫助，能有家的感覺。」她也加入國際同濟會擔任志工，致力為兒童與社區服務，2010年，她榮升蒙市同濟會總監，並且為第一位女性，她靦腆地表示，「國際同濟會為全球性的志工社團，可藉此幫助兒童、青少年及社區服務，在能力許可下持續付出，藉由這些善舉也能影響周邊的人，而受助者臉上自然流露的笑容，帶給我心靈上的快樂和滿足。」
</w:t>
          <w:br/>
          <w:t>   但是，命運之神似乎開了彭曼齡一個大玩笑，正當不惑之年，事業一帆風順之際，她罹患癌症，她開始15年的抗癌路程，讓她更珍惜家人和生命的可貴，她以樂觀的態度對抗病魔，調整日常生活作息、研究各式療程，並依照醫生的囑咐定期追蹤，最重要的就是保持心情愉悅，不要自尋煩惱，她開朗地說，「現在我就像獲得重生般，要好好珍惜每一天，要從生活中尋找感動和快樂。」
</w:t>
          <w:br/>
          <w:t>   彭曼齡豁達的認真面對每一天，她勉勵學弟妹要勇於嘗試、不要好高騖遠外，也要懂得付出，「因為施比受更有福。」知足常樂的她面對物慾橫流的時代，她依然秉持自我原則，從不輕言放棄，也不隨之起舞，並在各領域幫助許多需要幫助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e9ec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7c51e8e8-a6f3-4a0b-9868-30be3bbac95c.jpg"/>
                      <pic:cNvPicPr/>
                    </pic:nvPicPr>
                    <pic:blipFill>
                      <a:blip xmlns:r="http://schemas.openxmlformats.org/officeDocument/2006/relationships" r:embed="Reee4a180bc4343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e4a180bc4343c1" /></Relationships>
</file>