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744a1abae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樂當沙發衝浪客　深度文化交流　開闊心視界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在法國東部柏桑松市的弗朗士.孔泰大學的應用語文中心（C.L.A）留學，在這邊有來自中國、阿拉伯、日本、澳洲和美國等地區的學生，就如同小聯合國一般，我感受到緊密的文化和資訊的交流。這裡每個老師幾乎都能了解各個國家學生的問題，進而提供不同的協助，有一次我說了一句，老師聽了皺了皺眉頭說：「為何你這句話帶有英文的文法？」老師也趁機指導法文文法，幸虧有這次出國的機會，也讓我在這一年中順利拿到了兩張法文的語言檢定證照。
</w:t>
          <w:br/>
          <w:t>　在歐洲，由於申根簽證可以通行歐盟各申根公約國，因此我常趁著長假四處旅遊。在國外很流行一種借宿方式叫「沙發衝浪」，由當地居民開放自家給背包客留宿（需事先與對方取得聯繫及許可），印象最深刻的是有一次住在挪威沙發主的家，一早起床後發現他們都出門去了，留我一個人在家，其實我和他們並沒有很熟，而這樣的高度信任感，讓人覺得很不可思議，也充分展現出北歐人對於人性的肯定。在歐洲旅遊的過程，跟許多背包客及當地居民的交流使我感受到文化差異所帶來的衝擊。
</w:t>
          <w:br/>
          <w:t>　3月下旬，學校舉辦了一場國際美食節活動，有來自20多國家的同學擺攤販賣自己的家鄉美食，像我和其他臺灣來的同學一起擺攤賣珍珠奶茶、涼拌雞肉絲和滷肉飯，生意超好，大夥還小賺一筆呢！有時候我們還會拿自己的食物去換不同國家的料理來吃，這活動讓我認識了不同國度的美食。
</w:t>
          <w:br/>
          <w:t>　在法國求學期間，公車和火車的罷工是很常發生的事情，這是由於法國人對自己的權益相當重視，對任何不合理的地方，都會有條理、循程序地去抗議，驅使政府達到自身的訴求。在這裡的經驗讓我反思自己的國家有那些很棒的地方，又有那些地方是需要學習，人身在國外，反而把自己和家鄉看得更仔細。
</w:t>
          <w:br/>
          <w:t>　出國留學除了增加了不同的生命經驗，同時也讓我開始思考自己的未來，更確信自己的路該怎麼走，雖然我不曉得未來這條路是否順遂，但這一年來，我克服了許多原本看似不可能的困難，因此我更確信自己也能克服未來遇到的難題。如果真要說這一年出國最大的收穫是什麼，我想應該就是自己更加獨立以及這股相信能創造未來的自信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b765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2/m\7b1b6f30-f68b-4a03-a110-59c88e5774ef.jpg"/>
                      <pic:cNvPicPr/>
                    </pic:nvPicPr>
                    <pic:blipFill>
                      <a:blip xmlns:r="http://schemas.openxmlformats.org/officeDocument/2006/relationships" r:embed="R47058a2309e44f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058a2309e44fed" /></Relationships>
</file>