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295b8525849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淡品獎品管圈競賽在即  將展特色亮點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【記者李又如淡水校園報導】本學年度品管圈競賽，目前共有3隊報名，包括公行系的集資圈、招生組的ECO招才圈、體育事務處五虎圈。而今年度的淡江品質獎參加單位有軍訓室和總務處。
</w:t>
          <w:br/>
          <w:t>  品管圈活動已於日前舉辦品管圈競賽活動說明會，其中除了由秘書長徐錠基進行品管圈競賽活動介紹，另包括競賽活動評審標準及成果報告書撰寫說明會，並請獲獎圈進行經驗分享。
</w:t>
          <w:br/>
          <w:t>  目前3個單位報名品管圈競賽的各隊，將展現特色亮點，以取得評審青睞。集資圈旨在增加系友募款的成效，而ECO招才圈欲降低境外生紙本報名的使用率，五虎圈則是要針對體育課場地使用，改善場地干擾，避免非上課學生使用該場地影響授課。參加的3個單位將在明年2月14日前繳交成果報告書，經過初審後，進入複審的隊伍將進行現場簡報暨審查會議。  
</w:t>
          <w:br/>
          <w:t>  淡品獎的部分，接下來將公告複審簡報演練時間、舉辦複審會議簡報及實地評審等競賽事項，而複審結果將於歲末聯歡會公布並頒獎。</w:t>
          <w:br/>
        </w:r>
      </w:r>
    </w:p>
  </w:body>
</w:document>
</file>