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4bf898d704c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校友王昭華臺語散文獲金典獎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文壇年度盛事2011臺灣文學獎，於日前頒獎，本校中文系校友王昭華以〈哀爸叫母〉，獲得創作類臺語散文金典獎，並收錄在《2011臺灣文學獎創作類得獎作品集》。王昭華在她的「花埕照日」創作部落格中，寫下「感謝！我會閣再繼續寫！！」的感謝詞並表示，在淡江讀書時曾參加過臺語文社，並深受當年在中文系已故教授陳恆嘉影響，因而開啟了臺語文的寫作之路。因為以臺語文創作的獎項不多，能獲獎是肯定，她也勉勵學弟妹，「要忠於自己，朝自己有興趣的方向去發展，並好好發揮。」
</w:t>
          <w:br/>
          <w:t>  中文系系主任殷善培表示，很高興校友能有如此亮眼的表現，從學生時代就能堅持創作，「這樣的精神值得學弟妹學習。」中文三康詩亭表示：「學姊獲得這個創作獎項，對有興趣創作的同學無疑是打了一劑強心針，讓大家在創作的路上不孤獨！」
</w:t>
          <w:br/>
          <w:t>  王昭華目前是臺語寫文寫歌的自由工作者，〈哀爸叫母〉也刊載在「花埕照日」部落格中，歡迎有興趣的師生可以上網閱讀。（http:// blog.roodo.com/cit_lui_hoe）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22743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741b7092-9ee2-4996-9f1e-be79a94c6c17.jpg"/>
                      <pic:cNvPicPr/>
                    </pic:nvPicPr>
                    <pic:blipFill>
                      <a:blip xmlns:r="http://schemas.openxmlformats.org/officeDocument/2006/relationships" r:embed="R44773307b40245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773307b40245bc" /></Relationships>
</file>