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aeb37c3d44e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奧地利生戴雨萌 夯偶像劇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奧地利音樂之都維也納的交換生戴雨萌，喜愛學習各國語言，並從旅行當中接觸不同語言外，也能遇見各種不同民族的人，了解各種不同的文化。臺灣是她旅行版圖中的第1個亞洲國家，她笑著說，「雖然在維也納出生，但我只會吹長笛。比起音樂，我更愛學中文，都看臺灣偶像劇來練習聽力。」
</w:t>
          <w:br/>
          <w:t>   她細數看過的偶像劇：「醉後決定愛上你」、「下一站，幸福」、「命中註定我愛你」等，這些都變成她的中文聽力教材，戴雨萌表示，最喜歡明星張孝全，都會從影片中反覆練習中文語句，「這對於中文聽力的養成很有幫助。」
</w:t>
          <w:br/>
          <w:t>   來到臺灣後，對於宜蘭等風景名勝都讓她讚許不已，而在飲食中，最喜歡的是牛肉湯冬粉和酸辣湯，她表示，在奧地利很少有機會會吃到重口味食物，常常在她喝完酸辣湯時，還意猶未盡呢！
</w:t>
          <w:br/>
          <w:t>   擅長德文、法文、英文、挪威文等多國語言的她，希望能增強中文閱讀能力，對於未來，「希望有機會，能在亞貿區域中學以致用。」（文／楊蕙綾、攝影／謝佩穎）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36a8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868e3462-a1d8-4e1e-ba80-00d58091fa9f.jpg"/>
                      <pic:cNvPicPr/>
                    </pic:nvPicPr>
                    <pic:blipFill>
                      <a:blip xmlns:r="http://schemas.openxmlformats.org/officeDocument/2006/relationships" r:embed="Rfeb57dc3762e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b57dc3762e49a9" /></Relationships>
</file>