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44060b16e42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天生我材必有用　　文／盲生資源中心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天生我材必有用」我們都常常聽，但是卻一直不肯相信這句話是真的，你知道有名的愛因斯坦幼年時「厭惡讀書」；愛迪生在校成績很壞，而由母親帶回親自教導；大文豪蘇格特的成績是班上最後一名；拿破崙的成績是全班最差勁的「第四十二名」；而前一陣子熱展的名畫家畢卡索更是「繪畫天才，數學白痴」；英國的邱吉爾曾經「兩度落榜」。
</w:t>
          <w:br/>
          <w:t>　這些人都曾是學習障礙在學校時的成績不好，後來因為擁有「睿智」師長的諒解、開導、鼓勵和關愛，才漸漸展露天賦的才華。
</w:t>
          <w:br/>
          <w:t>　獨身沒有朋友的牛頓，曾是不喜歡讀寫和舉止怪異的小孩；寫民約論和形成法國大革命導火線的思想家盧梭，曾是作惡多端的「不良少年」；左撇子和寫字相反的達文西「對人有恐懼感」；敏感而怪癖的梵谷具有「火焰般的個性」甚至還把自己的耳朵割了。很明顯的，這些傑出人物在孩童時期多少均有神經或生理失常所致的困擾。
</w:t>
          <w:br/>
          <w:t>　海倫凱勒在一歲半時生了一場重病，而使她「喪失了視力、聽力和發聲」。六歲之前，一直沒有人能管得了她，她總是用手抓東西吃，一不合意便抓起身旁的東西丟，是個動不動哭喊、怪叫，使盡力氣來格鬥的小暴君。後來莎莉‧潘女士和海倫凱勒一起奮鬥，透過海倫跟外界溝通的唯一管道—觸覺，使沈睡的黑暗心靈甦醒過來，啟開了她的學習求知慾，學會了指話法、點字、發聲和超常人的知識，並在二十歲進入哈佛大學，創造了為社會福祉獻身而一生奮鬥不懈的奇蹟。這是特殊教育史上，透過觸覺促成高度認知學習的最典型案例。
</w:t>
          <w:br/>
          <w:t>　洛克斐勒曾任美國副總統和數任的紐約州州長，從小患有嚴重的閱讀困難。由於閱讀困
</w:t>
          <w:br/>
          <w:t>難使他在校成績不理想，日後政治演講需一再背誦演說稿而深感為難。
</w:t>
          <w:br/>
          <w:t>　他回憶八歲時，在教會晚禱中受命讀聖經段落卻讀不出，感到悲痛和羞辱，深深體會到閱讀障礙學童的痛苦—別人很容易做到、自己卻很難做到的挫折感，以及自知不笨卻被認為笨拙的委屈。
</w:t>
          <w:br/>
          <w:t>　努力了六十年後，他表示終於可以克服這些困難，且極力把可改善的信心和可發展潛能的信息，傳達給更多孩童了解，引導他們走出生命的幽谷。
</w:t>
          <w:br/>
          <w:t>　經由父母或其他親友的協助，這些著名人士很幸運地找到適當的學習方法，克服初期的困難與失敗，彌補了先天或後天的障礙。
</w:t>
          <w:br/>
          <w:t>　但是，很多有障礙的孩子，運氣就沒那麼好，他們在學習的過程中一再受挫折，最後只好放棄，而造成許多家庭和社會上的問題。
</w:t>
          <w:br/>
          <w:t>　其實，在我們周遭也有許多的「名人候選員」，我們每一個人的生理或神經都有優缺點，學習管道上也都有長短或偏好，如何瞭解我們身旁的這群朋友呢！就是打開你的心眼，用心去觀察這將會帶給你更多的學習空間，進而成為一個有愛無礙---真正的大人。
</w:t>
          <w:br/>
          <w:t>　附註：希望有濃濃人情味的淡江人都能學習接納個別差異、尊重人的多元性，社會性的融合（人為無障礙），自然我們就會協助提供一個硬體的無障礙，相信人心裡的無障礙比硬體無障礙更為重要與優先，下回你搭電梯或許可以讓輪椅生先使用唷！友善校園從你我開始。</w:t>
          <w:br/>
        </w:r>
      </w:r>
    </w:p>
  </w:body>
</w:document>
</file>