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f3a8374e7947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北加州香港 加拿大校友會 新春歡聚慶龍年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【本報訊】本校海外校友會熱鬧滾滾，北加州校友會、香港校友會及加拿大校友會均舉辦新春聯歡會！
</w:t>
          <w:br/>
          <w:t>   北加州校友會於1月7日在舊金山的南灣文教中心舉辦新春聯歡會，以「驚驚樂道」為題，舉辦「淡水老街藝趣街坊」活動，安排迎春揮毫寫春聯、茶藝品茗等，小朋友現場提筆揮毫寫新春賀詞，讓人印象深刻。並邀請本校前電算系主任，現任國科會科技組組長楊啟航，以「展望全球科技發展趨勢，掌握黃金十年」為題進行演講。晚會則安排淡水美食，並有卡拉ok、旗袍扇子舞，淡江大鼓表演與贈鼓儀式、淡江偶像歌手徵選等表演活動。最後由校友組成idea合唱團，共同回味年輕時代歌曲。
</w:t>
          <w:br/>
          <w:t>   香港校友會在2月4日舉辦「新春港澳校友歡聚日」，本活動安排「老、中、青」三代校友同堂的團圓，共同分享母校近況及在學時的生活點滴，並進行抽獎活動，讓大家能盡興而歸。香港校友會會長林偉業表示，透過本次活動除增強港澳校友的聯繫，也能讓在校學生瞭解校友會的情況，待畢業後可與校友會聯絡。未來仍會加強聯繫畢業校友，已規劃好2012年的活動，讓大家可藉此來相聚。
</w:t>
          <w:br/>
          <w:t>   加拿大校友會則於2月11日上午11時，安排校友餐敘活動，現場發壓歲錢給18歲以下與會小朋友，並有理監事的改選活動及進行加拿大校友會的活動說明。還邀請電音三太子舞蹈表演、校友卡拉OK歌唱表演及賓果遊戲及摸彩等活動，讓校友在海外感受到春節的氣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c2c866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8/m\368c62fe-9a1f-4fd5-b9eb-d65feac53c07.jpg"/>
                      <pic:cNvPicPr/>
                    </pic:nvPicPr>
                    <pic:blipFill>
                      <a:blip xmlns:r="http://schemas.openxmlformats.org/officeDocument/2006/relationships" r:embed="Rbf02c9c1560140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9e5a1b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8/m\64a1b263-08fc-4846-a429-cf5b29996375.jpg"/>
                      <pic:cNvPicPr/>
                    </pic:nvPicPr>
                    <pic:blipFill>
                      <a:blip xmlns:r="http://schemas.openxmlformats.org/officeDocument/2006/relationships" r:embed="Rcadf20c1b9444f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f02c9c1560140b6" /><Relationship Type="http://schemas.openxmlformats.org/officeDocument/2006/relationships/image" Target="/media/image2.bin" Id="Rcadf20c1b9444f83" /></Relationships>
</file>