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2a6583b2d41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本報記者冬季研習　　充實新聞實力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報導】新的學期來臨，在迎接新氣象的同時，本報記者不忘精進採訪與攝影能力，11日在臺北校園校友會館舉行寒假記者研習會，創辦人與校長贈送蘋果與橘子祝福記者們平安、吉利。而行政副校長高柏園在開訓典禮中，提醒記者們在資訊爆炸的時代，應該要保持「自己」的存在，找到與周遭的差異性，以及不同的觀點。
</w:t>
          <w:br/>
          <w:t>　此次課程邀請到了聯合報系聯合影音網副主任李碧蓮，與大家分享新聞專題與人物專訪的技巧，並舉了許多實例，李碧蓮認為新聞媒體負有教育責任，提醒記者們要鍥而不捨、態度積極。另外，聯合晚報文科組撰述委員王彩鸝向大家分享新聞採訪技巧，她認為新聞無所不在，而記者應該要主動，並且用不一樣的角度去思考，才能夠找到與眾不同的新聞素材。王彩鸝認為記者們需要「認識淡江時報」，才能夠讓這份刊物產生更多的影響力。新聞攝影則邀請壹周刊攝影主任姜永年分享經驗，並評析本報記者攝影作品，以實作分析讓記者了解攝影技巧。
</w:t>
          <w:br/>
          <w:t>　本次研習，讓記者們收穫良多，更有方向地迎接新學期的開始。剛考入淡江時報的攝影記者大傳二黃潤怡說：「我更了解新聞是怎麼一回事。」中文四莊旻嬑則表示講師們實務經驗豐富，「從他們的分享中，看見了更多不同的新聞報導角度。」</w:t>
          <w:br/>
        </w:r>
      </w:r>
    </w:p>
  </w:body>
</w:document>
</file>