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85f86be6c4a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保險系校友陳振誠任陣頭教練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校友陳振誠現任為彰化縣芙朝國小體育老師。為鼓勵學生學習民俗藝術，在校內成立跳鼓陣，並和多位老師編隊訓練，83年起獲得獎項不勝枚舉，87年獲台灣省跳鼓陣比賽第1名。陳振誠表示，20年來編隊練習讓學生增進體能，也在海內外表演中增廣見聞。陳振誠說，「大家不要排斥任何事物，保持冷靜才能在因緣際會下，把握任何發光發熱的機會。」（本報訊）</w:t>
          <w:br/>
        </w:r>
      </w:r>
    </w:p>
  </w:body>
</w:document>
</file>