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5b8a2db1762404d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548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同學熬夜窩在實驗室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鍾張涵報導】在此次世界盃機器人足球賽中，當本校的「先驅者」將球踢進球門的那一刻，參賽同學高興地尖叫、歡呼和擁抱，全場響起一片掌聲，主辦者向同學們握手致賀，隨即由指導教授翁慶昌帶領十六位同學上台領獎，接下這項象徵最高榮譽的世界盃。
</w:t>
          <w:br/>
          <w:t>
</w:t>
          <w:br/>
          <w:t>　電機四謝弘義回想起來仍忍不住激動的心情：「真是太緊張了！」在世界盃比賽中，本校對大陸哈爾濱工業大學的冠亞軍戰最為激烈，共對陣廝殺兩個半小時，從正規賽、延長賽、PK賽都平手，到黃金PK賽，成為全場矚目的焦點。當本校機器人將球踢進去的那一瞬間，同學們喜不自勝，這是他們熬夜窩在實驗室做研究，靠著團隊合作，才能第一次出國比賽就奪下世界冠軍。
</w:t>
          <w:br/>
          <w:t>
</w:t>
          <w:br/>
          <w:t>　翁慶昌教授表示，他們以三年的研究，一年左右的研發再加上整整三個月的準備，為國家抱回世界冠軍，同學們在暑假期間不眠不休的輪班，發揮強大的力量，這次得獎同學是最大功臣。系主任江正雄表示，這群優秀同學們頻頻得獎，世界盃得來不易。
</w:t>
          <w:br/>
          <w:t>
</w:t>
          <w:br/>
          <w:t>　由於比賽場上是三對三競賽，本校研發的機器人一個才五公斤，但大陸哈爾濱工大卻是12公斤，外殼還是鐵製，在體型和重量上占極大優勢，電機四黃楷翔憐惜地說：「我們的機器人上場後個個受傷慘重，比賽結束立刻開始修理。」
</w:t>
          <w:br/>
          <w:t>
</w:t>
          <w:br/>
          <w:t>　博士班二年級鄭吉泰說明這次比賽，主要的戰術是擔任先鋒的機器足球員搶到球後，朝球門移動，另一個機器人會過來幫忙，讓敵方看不到球。為了因應競賽中可能的情況，他們還熬夜修改程式，抱回首獎實至名歸。林柏辰也表示，十一月他們還要參加由成大舉辦的Robot World Cup機器人全國足球賽，將再度展現本校的實力。</w:t>
          <w:br/>
        </w:r>
      </w:r>
    </w:p>
  </w:body>
</w:document>
</file>