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bdcac8cb744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武林大會 七社團比武驚豔全場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一年一度的武林大會開打了！延續去年的武打精神，「第2屆武林大會－消失的北七」於15日晚上6點30分在學生活動中心熱鬧登場。課外組組長曲冠勇表示，「很開心可以看見武術性社團攜手合作，藉由合作的同時，也可以了解各種不同武術的魅力，希望武林大會可以一年比一年好！」
</w:t>
          <w:br/>
          <w:t>  由陳氏太極拳社打頭陣，展現出太極拳剛柔並濟的特性，緊接著自由搏擊社、空手道社、跆拳道社、八極拳社以及內家武學社也紛紛使出拿手絕活，空手道社的企管三黃沛然，充滿爆發力的擊破木板，讓全場驚呼聲連連，而自由搏擊社的中文二林子楊，示範貼身摔、近身打及遠踢等動作，同樣搏得滿堂彩。
</w:t>
          <w:br/>
          <w:t>  各個社團除了展現各自本領外，也分別講解各種比賽規則及武術精要，讓在場同學收穫良多。此外，這次的主題為「消失的北七」，所有的武術表演皆以戲劇安排的方式進行，除了有膽戰心驚的對打外，串場影片及主角對話，也讓觀眾感受到不同於前者的輕鬆幽默。
</w:t>
          <w:br/>
          <w:t>　接近活動尾聲，趣味競賽及抽獎又為活動帶來另一波高潮，已有2次參加經驗的英文二蘇媺媛表示，今年的活動很流暢，節目也安排的很好，中間串場的影片很吸引人。活動總召、空手道社長公行三洪雪玲表示，這次活動特別感謝文錙藝術中心副主任張炳煌教授的幫忙，替我們書寫了「風」、「林」、「山」、「火」，四個字，透過這四個字讓我們的活動更貼近中國文化。此外，因為諸多因素，導致活動前的規劃時間有些緊湊，很感謝各位夥伴的幫忙，也希望武林大會的活動可以一直流傳下去。</w:t>
          <w:br/>
        </w:r>
      </w:r>
    </w:p>
  </w:body>
</w:document>
</file>