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9087246b7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淡江必玩景點 不能錯過忘春瘋藝術季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當春天到來，絕不能錯過的就是23日晚上由學生會主辦的第7屆「忘春瘋」演唱會了！今年名稱為「Hold＆Hope」，卡司有A-Lin、鄧福如、旺福、棉花糖、胡夏、蕭賀碩。執行長化材一邱建文表示，此次購票將會以每張票捐贈10元的方式捐給「兒童福利基金會」，希望在享受音樂的同時也能夠做公益。
</w:t>
          <w:br/>
          <w:t>　另外，學生會於19日至22日在蛋捲廣場舉辦第7屆藝術季，現場有彩繪拼圖－「藝顏堂彩繪DIY」、攝影展覽－「藝世界新藝象」，以及「藝同遊創意市集」等等活動，還有許多裝置藝術，讓你在春天一開始就置身於藝術之中。</w:t>
          <w:br/>
        </w:r>
      </w:r>
    </w:p>
  </w:body>
</w:document>
</file>