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e7c338a5e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金傳獎揪你搞創意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咦？蛋捲怎麼變身了！原來是第  
</w:t>
          <w:br/>
          <w:t>   屆金傳獎，提供你最佳的舞臺，盡情展現不為人知的創意點子。從現在開始直至   月  日，歡迎關不住滿腦子idea的同學報名參加，若有任何疑問請搜尋Facebook：淡江大學第四屆金傳獎 擊｜限。（文／黃致遠）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24784" cy="4876800"/>
              <wp:effectExtent l="0" t="0" r="0" b="0"/>
              <wp:docPr id="1" name="IMG_271d7b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790c088a-98de-4099-910b-d380761c449b.JPG"/>
                      <pic:cNvPicPr/>
                    </pic:nvPicPr>
                    <pic:blipFill>
                      <a:blip xmlns:r="http://schemas.openxmlformats.org/officeDocument/2006/relationships" r:embed="R0912560d243644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47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12560d243644f8" /></Relationships>
</file>