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213ef8d42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張校長代表FICHET與北卡羅來納大學系統簽約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【記者藍硯琳淡水校園報導】美國北卡羅來納大學校長Dr.Thomas W. Rose一行3人於14日蒞校訪問。由本校校長暨財團法人高等教育國際合作基金會（Foundation for International Cooperation in Higher Education of Taiwan, FICHET）董事長張家宜主持簡報及座談，並在驚聲國際會議廳進行「財團法人高等教育國際合作基金會與北卡羅萊那大學系統簽約儀式」，學術副校長虞國興、國際事務副校長戴萬欽、國際長李佩華及理、工、管理、外語等學院院長也共同參與。
</w:t>
          <w:br/>
          <w:t>  座談中雙方談及，未來與淡江大學在學術研究、教學上合作的可能性，如水資源、化學、遠距教學等方面，期能增進學術交流的多元性，落實臺美高等教育組織交流及未來合作的發展性。訪校行程中，Dr.Thomas W. Rose一行人前往覺生紀念圖書館、宮燈教室等處參觀。
</w:t>
          <w:br/>
          <w:t>  張校長表示，藉由此次與北卡羅來納大學系統簽訂備忘錄的契機，加強臺灣與美國高等教育的交流，提升雙方學術合作與國際競爭力。FICHET目前已和美國佛州、德州、馬里蘭州簽訂合作協議，且提供「 臺美菁英短期研習獎學金 」，而在此次系統簽約後， FICHET亦將有機會提供獎學金，給予優秀大專院生赴美進行短期學術研究。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b14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b5d85088-ddc0-4020-95d3-5da08adea782.JPG"/>
                      <pic:cNvPicPr/>
                    </pic:nvPicPr>
                    <pic:blipFill>
                      <a:blip xmlns:r="http://schemas.openxmlformats.org/officeDocument/2006/relationships" r:embed="Rb70a0749b1d6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0a0749b1d64e29" /></Relationships>
</file>