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4dd536fa0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北區錦標賽 網羽桌校隊奪大專盃門票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【記者賴奕安淡水校園報導】本校網球、羽球，以及桌球校隊於14日至16日，參加101年全國大專校院運動會北區錦標賽，與北區20多所學校競爭5月全國大專校院運動會的比賽資格，成果豐碩。
</w:t>
          <w:br/>
          <w:t>　網球部份，團體賽有男團第3的佳績，單打賽國企四陳昕妤表現亮眼，不僅拿下女單第2，和會計四葉純妤又奪得女雙第2。陳昕妤表示，平常就很要求跑位、角度等戰術和技巧，打球比別人還穩，「最希望女雙可以在大運會奪冠。」隊長中文四林哲緯表示，今年全隊都取得會內賽資格，保持往年水準，將再針對發球、抽球做訓練，提升信心穩住比賽局勢，「預賽暴露出的缺點，要在短期內改進。」
</w:t>
          <w:br/>
          <w:t>　羽球項目獲得男團第7、保險二陳俊呈男單第3，隊長資管四林仕駿表示，今年表現不理想，該贏的點沒有把握住，原因應出自練習強度不夠，未來將加強基本球路的練習，目標要提升穩定度和體能。
</w:t>
          <w:br/>
          <w:t>　桌球團體賽則贏得男團第1、女團第6，男單成績有水環三陳人豪第1、資管一楊迪文第2、物理一林昊瀛第5，陳人豪表示，致勝關鍵是穩紮穩打，才能降低失誤率，比賽當天每場比賽都受他校關注，「被全天錄影跟拍，想說跟他們借看自己比賽的影片，還不願意給完整版的。」得到冠軍後有無形壓力，「預賽只有想先拿到資格。」隊長會計三莊仕敬說：「去年團賽沒有拿到名次，但今年男、女生全都扳回一城，現在全隊練球氣氛和士氣都很好，要憑著這股氣勢繼續衝進大運會。」</w:t>
          <w:br/>
        </w:r>
      </w:r>
    </w:p>
  </w:body>
</w:document>
</file>