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b71773ea1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境外生人物誌  韓裔洪明惠 最愛鳳梨酥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看到她的東方面孔，你可能會以為她是日本人或臺灣人，但她的國籍可是不折不扣的澳洲人！兼具東方穩重內斂氣質，及西方熱情開朗個性的洪明惠，是位來自澳洲的韓裔女孩。
</w:t>
          <w:br/>
          <w:t>   目前就讀本校亞洲所碩一的她，父母皆為韓國人，從小出生在澳洲的她，每年固定寒、暑假回去韓國小居，曾經到過中國雲南旅遊的她，對中國的美麗感到驚奇，但因嚮往臺灣的美食，毅然決定來臺灣當交換學生。
</w:t>
          <w:br/>
          <w:t>   她喜歡逛夜市，尤其是師大夜市，享受和澳洲沒有的夜生活，「我很喜歡臺灣的點心，如鳳梨酥、珍珠奶茶、小籠包等，我都超喜歡吃！臺灣食物真的很棒。而且夜市真的好新鮮，可以觀察到大家的生活方式。」　提及來臺印象，是臺灣人有禮貌且很守秩序的習慣，並且便利商店很多，讓生活很方便。
</w:t>
          <w:br/>
          <w:t>   面對來臺學習的適應力，洪明惠表示，淡江學生都很友善，都會提供學業和生活上的幫助，「很開心可以來到臺灣，可以吃到那麼多美食，認識那麼朋友，我愛臺灣。」（文／楊蕙綾、攝影／謝佩穎）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d3734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72f1ccff-55a9-49e8-85d6-1f53f33f3e64.JPG"/>
                      <pic:cNvPicPr/>
                    </pic:nvPicPr>
                    <pic:blipFill>
                      <a:blip xmlns:r="http://schemas.openxmlformats.org/officeDocument/2006/relationships" r:embed="R678e9ea9712640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8e9ea971264020" /></Relationships>
</file>