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b26d7c0e249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春暖三月 校友返校運動賞花 敘舊情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接1版）【記者莊旻嬑、陳昭岑、謝孟席、黃宛真、余曉艷淡水校園報導】17日淡水天氣轉晴，讓校友在杜鵑花齊放的校園中，返校敘舊聯絡情誼。今年春之饗宴改由各系所自行邀請校友返校。中文系系主任殷善培及歷史系主任林呈蓉皆表示，這次改由系上自行舉辦，時間運用較自由，與校友間的互動能更加密切。保險系系主任高棟梁表示，也能鼓勵校友多回系上，以能增加校友間的向心力和認同感。
</w:t>
          <w:br/>
          <w:t>   中文系於上午在L212舉辦餐敘外，並由殷善培帶領著校友們參觀校園及淡水周邊景點。歷史系於上午在L522熱鬧舉辦「顏色陷阱」遊戲，讓校友玩得不亦樂乎。
</w:t>
          <w:br/>
          <w:t>   數學系則舉辦系友大會暨系友盃聯誼球賽。保險系除舉行餐敘外，還安排校園巡禮、體育館球類活動。企管系則在B425和學弟妹交流。資管系在茶會餐敘後，前往天元宮欣賞櫻花美景。  
</w:t>
          <w:br/>
          <w:t>   戰略所則於23日在劍潭青年活動中心舉行30周年所慶暨第8屆紀念鈕先鍾老師國際戰略學術研討會，邀請國內外近30位學者共同探討亞太安全新視野。並邀請校長張家宜、前副總統呂秀蓮、陸委會副主委張顯耀等人出席，與校友一同慶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e13d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fca8eb40-cdb7-42bb-aa97-f051c16a3986.jpg"/>
                      <pic:cNvPicPr/>
                    </pic:nvPicPr>
                    <pic:blipFill>
                      <a:blip xmlns:r="http://schemas.openxmlformats.org/officeDocument/2006/relationships" r:embed="Rcf03de6513d543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5382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64312cb6-fbdb-40ef-89c4-b6e52ef5e94a.jpg"/>
                      <pic:cNvPicPr/>
                    </pic:nvPicPr>
                    <pic:blipFill>
                      <a:blip xmlns:r="http://schemas.openxmlformats.org/officeDocument/2006/relationships" r:embed="R9edc6f2e801f49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03de6513d54332" /><Relationship Type="http://schemas.openxmlformats.org/officeDocument/2006/relationships/image" Target="/media/image2.bin" Id="R9edc6f2e801f494f" /></Relationships>
</file>