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002af6e7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道地馬卡龍法式點心　學生爭嚐：滋味銷魂！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道地馬卡龍的滋味，不必遠赴法國就能在淡江吃得到！上月29日法文系在鍾靈中正堂舉辦「介紹法式點心」講座，邀請雅培米堤食品有限公司負責人也是本校法文系校友戴永昌，分享他在法國學做糕點的經驗，並簡單地介紹法式點心的歷史及其作法，更帶來可麗露、千層派與馬卡龍等3樣甜點供與會者品嘗，吸引近百位師生熱情參與。法文系系主任楊淑娟表示，戴永昌曾於法國藍帶研習取得認證，並曾在巴黎最受推崇的精緻糕點店實習，因此不只教大家品嚐，還能教同學在家中手製美味點心。
</w:t>
          <w:br/>
          <w:t>  戴永昌表示，素有「法式甜點之父」稱呼的卡漢姆（Antonin Carême）於19世紀法國料理的黃金時代，將建築知識巧妙地運用於糕點製作上， 如此精緻繁複的手藝使法式點心知名度大開，並開始流傳於世界各地。
</w:t>
          <w:br/>
          <w:t>  戴永昌提到，即使在同一個國家，名稱一樣的點心在各地區還是會有不同的做法，並簡單地介紹了可麗露、千層派等糕點的製作方式；而同學看著台上生動的手勢解說，搭配手中的小點心一口咬下，連連發出滿足的驚嘆聲，更爭相品嚐五顏六色、滋味銷魂的馬卡龍！法文三洪郁寧開心說道：「除了進一步了解各地點心之外，還能直接吃到，真是太幸福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589e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8deee8d1-faf5-46ac-84a3-ce46e348e941.jpg"/>
                      <pic:cNvPicPr/>
                    </pic:nvPicPr>
                    <pic:blipFill>
                      <a:blip xmlns:r="http://schemas.openxmlformats.org/officeDocument/2006/relationships" r:embed="Rb9ab3bb1fa4441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6af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fa51e674-8e17-4f20-9ef5-28c8c1a640c6.jpg"/>
                      <pic:cNvPicPr/>
                    </pic:nvPicPr>
                    <pic:blipFill>
                      <a:blip xmlns:r="http://schemas.openxmlformats.org/officeDocument/2006/relationships" r:embed="Re0cce6eabf8a4d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ab3bb1fa4441dd" /><Relationship Type="http://schemas.openxmlformats.org/officeDocument/2006/relationships/image" Target="/media/image2.bin" Id="Re0cce6eabf8a4d37" /></Relationships>
</file>