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76e79b51947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【學聲】：會計三吳家慧：春天要來燃燒卡路里，為短褲、短裙的季節做準備！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會計三吳家慧：春天要來燃燒卡路里，為短褲、短裙的季節做準備！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9f4d1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cc60ef54-cd4e-4746-8b9d-7ca8171e96bb.jpg"/>
                      <pic:cNvPicPr/>
                    </pic:nvPicPr>
                    <pic:blipFill>
                      <a:blip xmlns:r="http://schemas.openxmlformats.org/officeDocument/2006/relationships" r:embed="R1bbb9003a53645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bb9003a53645ad" /></Relationships>
</file>