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969f84789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New Tamkang Times’ Image Database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Tamkang Times’ Image Database is now available online! Set up in a user-friendly, easy-to-view format by the Digital Design Section, Office of Information Services, the online album allows students and faculty to download a variety of pictures, which have been sorted by date and edition.
</w:t>
          <w:br/>
          <w:t>
</w:t>
          <w:br/>
          <w:t>To view the new online database, simply go to the website http://tkutimes.tku.edu.tw/gallery/.</w:t>
          <w:br/>
        </w:r>
      </w:r>
    </w:p>
  </w:body>
</w:document>
</file>