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e1de5fabd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克難大瀑布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大雨「嚇」得措手不及！ 2日梅雨抵臺，讓淡水雨下得快又急，校園成了水上樂園，克難坡更變身「克難瀑布」，引發同學爭相拍照，在網路上瘋狂轉貼，直呼，「太誇張了！」（文／呂柏賢、圖／余浩鉻提供）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9ac192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2411d1a6-d295-4917-ac8c-4d02b7651610.jpg"/>
                      <pic:cNvPicPr/>
                    </pic:nvPicPr>
                    <pic:blipFill>
                      <a:blip xmlns:r="http://schemas.openxmlformats.org/officeDocument/2006/relationships" r:embed="Rdeda188a47164a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a188a47164af7" /></Relationships>
</file>