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86c091657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英文檢定獎勵分數創新高統計四鍾佳諺多益滿分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國際處舉辦第2屆的英語能力檢定考試獎勵申請通過名單公布，首次出現滿分申請名單！本年度共有330人申請，200人通過並各獲得獎金500元，各項英語檢定獎勵通過申請的人數，托福iBT75分以上有13人，非英文系多益710分以上有143人，英文系多益800分以上有21人，全民英檢中高級通過有3人，雅思6分以上有20人，而統計四鍾佳諺以多益滿分990分為通過名單中的最大亮點。
</w:t>
          <w:br/>
          <w:t>　成績方面，今年通過分數皆明顯增加，其中以多益成績上揚最多，由去年的620分上升至今年的710分，其中710分人數更從去年的103人增加1倍，顯示多益高分人數逐漸增加。申請種類，也以多益成績作為申請的人數為大宗，據統計，非英語系710分以上，由國企系19人最多，其次是西語系16人、語言系15人。國企系系主任賈昭南表示，國企系老師們都相當強調英文能力，同學們也體認到英文對於未來工作的重要性，所以在英文實力的培養上都十分努力，進而顯現在英文檢定成績上，「畢竟英語授課等相關課程屬於被動，重要的還是學生的自學態度。」
</w:t>
          <w:br/>
          <w:t>　今年最大亮點、多益滿分通過申請的鍾佳諺，曾有美國留學經驗，她表示，培養對英文的「感覺」比苦讀來的重要，也要累積對英文的敏感度，不排斥任何接觸英文的管道。她也提到，多益考題較為生活化，也常有商用性的英文，「較為實用，其中最特別的是聽力考題中，含有各國『口音』，在國際化的現今，應該要適應不同的英文型態！」她也建議，將英文變成一種直覺反應，放輕鬆就可以拿高分！
</w:t>
          <w:br/>
          <w:t>　國際處也提醒，要加強英語能力不用花大錢，學校時常舉辦各種英語輔導課程，有興趣的同學可上活動報名系統(http://enroll.tku.edu.tw/)報名參加。申請通過的同學請於23日起至6月8號前往淡水校園驚聲大樓T1003或蘭陽校園CL521領獎，通過名單可上國際處網頁(http://www.oieie.tku.edu.tw/)查詢，詳洽國際處，分機2795。</w:t>
          <w:br/>
        </w:r>
      </w:r>
    </w:p>
  </w:body>
</w:document>
</file>