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c0e9f47db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來吃素吧 浴佛節祈福淨化身心靈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由正智佛學社及教職員佛學社舉辦的「隨心所浴，心想素成」浴佛節暨素食展，22日於黑天鵝展示廳展出，現場除了浴佛等展示活動，更於中午提供免費素食，與全校師生分享素食的美好。行政副校長高柏園於開幕時分享自我的生命歷程，傳達佛學的精神及慈悲心意涵，「佛教是由生活中去實踐的生命智慧。」更對此次活動給予祝福。
</w:t>
          <w:br/>
          <w:t>　活動現場提供吉祥籤及浴佛等體驗活動，讓師生能替自己許願，亦能透過浴佛的過程，重新省思自我內心。擔任活動志工的中文碩一陳雙雙表示：「透過活動的參與，讓我對佛教有更深入的瞭解。」資管二馮善翊說：「此次活動的規劃十分用心，素食餐點精緻又美味。」 而正智佛學社社長會計三楊雅雯認為，藉由點燈及浴佛的方式，能讓人沉澱內心，啓發慈悲與智慧，更期望能透過吃素的推廣，提升環保意識。</w:t>
          <w:br/>
        </w:r>
      </w:r>
    </w:p>
  </w:body>
</w:document>
</file>