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45cb929ac47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翁宗翰 用快樂教英文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今年是翁宗翰擔任教學助理第3年，曾獲得「99學年度第1學期優良教學助理」，他喜歡以「做中學，學中做」方式帶領學生學習，「因為輕鬆有趣的上課步調，較容易引起學生的學習興趣。」
</w:t>
          <w:br/>
          <w:t>   主要是教授「英文（一）」課程，所以帶過10幾個系所，他表示，每個系所學生風格都不相同，他會以不同的方式教學，讓學生在適合的方式下快樂學英文，他結合時事探討，以及補充英文檢定考試的資訊，讓同學輕鬆掌握考試技巧，並且讓學生以小組討論的方式上臺分享所見所聞，在課堂上既能訓練英語口說能力，更能讓同學在互動中找到學習的樂趣。
</w:t>
          <w:br/>
          <w:t>   他笑說，雖然喜歡活潑的上課方式，但做學問注重的是札實力，他以自身學習為例，除了上課學習外，常在課餘搜尋相關時事新聞，自己分析因果關係，以擴展眼界與知識。他鼓勵同學，現在全球化的影響下，應奠下厚實的英文基礎與邏輯思考能力，有機會時要出國念書，以拓展國際視野。（文／李亞庭、攝影／謝佩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58b04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2/m\571a8997-54a4-45e5-b4a5-11aae4abac8d.jpg"/>
                      <pic:cNvPicPr/>
                    </pic:nvPicPr>
                    <pic:blipFill>
                      <a:blip xmlns:r="http://schemas.openxmlformats.org/officeDocument/2006/relationships" r:embed="R4b6fb9c7095e4b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6fb9c7095e4bfd" /></Relationships>
</file>