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5e11d531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永不認輸　靠拚勁在大學逆轉勝　大眾傳播學系系友萬寶投顧副總經理秦筱芳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明星高中畢業後，先意外地因學校代填志願而落進後段學校數學系，但我相信人生一半命運安排，一半自己掌握，努力透過考試而進入當時淡江轉學考中最熱門的大傳系就讀。對於大學生活，我的精神就是要邊做邊學邊玩，因為時間永遠不會等待。因此加入實驗劇團，透過當工作人員管理道具、編劇、執行企劃和演戲，豐富的社團生活培養了團隊合作能力，也奠定我日後身為記者的人際靈活度，所以進入職場後我觀察到，活潑善於交際、組織能力強等社會化程度高的特質，正是淡江學生在職場受歡迎的原因和優勢。　　
</w:t>
          <w:br/>
          <w:t>　玩社團之餘，學習的基本功我從來都沒有懈怠過。當時上課前30分鐘就到系館閱讀工商時報、經濟日報和聯合報，因為廣告學老師蔡益彬曾說：「只學大傳是不夠的，要再增加財經、法律等顯學作為專長，才能增加報導的深度，而且未來生活一定離不開社會財經脈動！」也就是現在說的π型人才的概念。這句話引領著我，從大二開始一直到現在培養出閱報的好習慣，成為我日後職涯發展的知識基礎。畢業前夕，同樣的蔡益彬老師向全班問到：「廣告組的學生，未來應該是生意人，你們能不能告訴我，你們要如何做個大人物？」當時的我回答：「希望在25歲前賺到100萬，40歲前賺到1億。」這句話提醒著我之後的生涯規畫，我後來不僅做到，更大幅超越預期。　
</w:t>
          <w:br/>
          <w:t>　大學畢業後考進工商時報，被意外地安排到當時一竅不通的證券組工作。在財經領域專業度不夠之下，工作第一年一直被退稿，稿子從沒上過版面。面對龐大工作壓力當時許多新人紛紛選擇退出報社，但我認為高度競爭下焦炭反而變鑽石！也因為不服輸的性格我決定逆向操作，稿件沒被採用，那我就繼續寫，就是要寫到被採用的那一次！但面對專業知識不夠，我就利用工作之餘報考財經相關證照考試，做為動力督促自己增進財經知識。尤其到最後一關期貨分析師證照時，雖然難，但我在要求自己一定要有專業知識的決心之下，歷經8次考試，證照終於到手。回想大學時大傳系的訓練，讓我在當記者時很懂得做重點筆記，化繁為簡，除了報社的稿件外，我每一天都撰寫股市看盤筆記，給每一家負責採訪的公司，因為寫得好，所以老闆們願意閱讀、也對我印象深刻。　
</w:t>
          <w:br/>
          <w:t>　回首大學到工作這段歷程，從文學院學生轉到商管領域，我的體悟是人生有太多未知數，也有許多疑惑，但不要預設太多，而要勇敢去走，抓到機會就不要放棄。無論高中考大學，或大學畢業後就職，我的人生道路上雖幾次遇到一些意料之外的事，但一句「永不放棄」這樣不認輸的生命韌性，以及憑藉著比別人多一分的努力，讓我的人生道路在轉了許多彎後，總能逆轉勝，創造出人生金字塔的高峰。（文／謝孟席整理、攝影／林奕宏）</w:t>
          <w:br/>
        </w:r>
      </w:r>
    </w:p>
  </w:body>
</w:document>
</file>