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9c856b1ca4d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我校機器人研發團隊獲 2012 FIRA 5金3銀3銅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本校電機系「智慧型控制實驗室」機器人研發團隊在智慧自動化與機器人中心主任翁慶昌、助理教授鄭吉泰與李世安帶領下，於上月20日至25日在英國布里斯托參加「2012年第17屆FIRA世界盃機器人足球賽」，奪得「中型視覺自主機器人組（RoboSot）」冠軍和「人形機器人組（HuroCup）」全能賽兩項冠軍，整體競賽項目共獲5金3銀3銅！自2003年參賽至今，中型視覺自主機器人組已8度世界之冠、人形機器人組全能賽亦蟬聯6年的世界冠軍。翁慶昌表示，過去機器人的處理器都是仰賴別人的設備，從2010年起開始使用機器人研發團隊所開發的「IPC處理器」，加上有學校的支持讓研究成果更具專業。
</w:t>
          <w:br/>
          <w:t>   每年FIRA世界盃機器人足球賽賽場都會增加困難度，讓參賽的隊伍需發揮創意以面對挑戰。今年在中型視覺自主機器人組中，仍以輪型機器人出賽，由隊長電機博四何丞堯等8位同學所組成的中型足球機器人研發團隊，在「足球賽的競賽項目中，特別在戰術策略的程式開發進行調整，何丞堯表示本次在機器人對戰中，「增加較具有攻擊性的策略，成為獲獎的關鍵。」因這次是遠赴英國參賽，整體的行程很緊湊，在上場前才完成準備工作，幸好順利進行並獲得獎項。
</w:t>
          <w:br/>
          <w:t>   而在人形機器人組（HuroCup）全能賽中，由隊長電機博五胡越陽等14位同學所組成的人形機器人研發團隊負責研發，在攀岩賽（Climbing Wall）的競賽項目中，主要克服機身的重量與支撐力問題，因此在比賽中脫穎而出獲得冠軍。胡越陽表示，本次以新的第9代機器人（暱稱偉偉）出賽，與第8代機器人的差別在於，處理器上的續航力更持久並增加辨識度，讓機器人更自主性並智慧地判斷場上情況，有利比賽的進行。
</w:t>
          <w:br/>
          <w:t>翁慶昌表示，因研發成果豐碩亦獲得業界的肯定，「目前正與相關企業進行產學合作，目前研究團隊致力於未來智慧自動化人型機器人的研發，希望能讓機器人走入家庭。」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e8ea88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2208b2d4-d52a-45d5-8e4f-f57b52950e62.jpg"/>
                      <pic:cNvPicPr/>
                    </pic:nvPicPr>
                    <pic:blipFill>
                      <a:blip xmlns:r="http://schemas.openxmlformats.org/officeDocument/2006/relationships" r:embed="R2dc9b6a54db640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498851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cd55ee04-9092-4a4f-b46a-aec57f124860.jpg"/>
                      <pic:cNvPicPr/>
                    </pic:nvPicPr>
                    <pic:blipFill>
                      <a:blip xmlns:r="http://schemas.openxmlformats.org/officeDocument/2006/relationships" r:embed="R4815b3af061947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c9b6a54db640bb" /><Relationship Type="http://schemas.openxmlformats.org/officeDocument/2006/relationships/image" Target="/media/image2.bin" Id="R4815b3af061947a9" /></Relationships>
</file>