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ee3e62d1843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金探子上電視  化身淡江蜂鳥瘋科普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暨2009年於「國科會50科學成就：現代魯班」節目中播出金探子的系列報導後，今年再度登上螢幕與普羅大眾談科學。上月18日起，大愛電視台連續四週播出師法自然系列節目，分別為「表面好功夫─絲絲入扣的生物」、「想飛的翅膀─飛簷走壁向前行」、「與自然同住─生物之光」，以及「以科技修復生命─活生生的機器動物」。國內多位對於仿生研究的專家學者，也在節目中分析此課題。
</w:t>
          <w:br/>
          <w:t>師法自然又名仿生學，是一門跨領域科學，涵蓋物理、生物、化學等方面。仿生學是參考飛行動物、發光動物等學習而來，如將拍翼運用在飛行器上是為當今科學家努力的方向。本校機電系主任楊龍杰的金探子團隊在第二集－想飛的翅膀─飛簷走壁向前行中，帶領觀眾認識拍翼式微飛行器。隨著電子產業的進步，第四代的金探子微飛行器已能飛行十來分鐘。可望未來可以量產並銷售至世界各地。楊龍杰表示，日後此節目DVD將提供給圖書館及教學使用。而研究目前已由金探子進一步到蜂鳥，在今年獲國科會提升私校研究計畫的補助，「淡江蜂鳥」研究已於8月份開始為期3年的計畫，它的飛行狀況將比金探子更快速、動作更細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a1c8c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6bc61a17-d0cf-46f5-9a10-54e58aee2534.jpg"/>
                      <pic:cNvPicPr/>
                    </pic:nvPicPr>
                    <pic:blipFill>
                      <a:blip xmlns:r="http://schemas.openxmlformats.org/officeDocument/2006/relationships" r:embed="R7841e3c744c042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41e3c744c0422e" /></Relationships>
</file>