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80f61592d46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第118所姊妹校 大阪府立大學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文凱淡水校園報導】本校再添第118所姊妹校！本校與大阪府立大學於上月24日簽署交流協定書。兩校交流協定書經本校國際化暨國際交流委員會審議通過，送陳校長張家宜核准後，完成締結姊妹校之簽約手續，也是本校在日本的第27所姊妹校。
</w:t>
          <w:br/>
          <w:t>而締結姊妹校的契機是由於本校理學院院長王伯昌、化學系教授王三郎於今年4月前往大阪府立大學，進行學術交流，該校十分肯定並推崇本校持續提升教學、研究、行政及服務的品質，主動表示希望與本校締結姊妹校。王伯昌表示，大阪府立大學是所相當完整的綜合性大學，生物化學領域非常優秀，理學院未來將邀請該校人員來訪，並遴選研究生至該校進行短期研究，其他合作模式尚洽談中，「該校理學院院長很希望到淡江來看看。」
</w:t>
          <w:br/>
          <w:t>該校是由原大阪府立大學、大阪女子大學及大阪府立看護大學3所大學整併而成的公立大學，位於大阪南部堺市，是所綜合性大學，設有工學院、生命環境科學院、經濟學院、人間社會學院、護理學院、綜合復健醫療學院等學院及研究生院。自2012年起，將其所屬學院分成現代系統科學域、工學域、生命環境科學域及地域保健學域等4大學域。</w:t>
          <w:br/>
        </w:r>
      </w:r>
    </w:p>
  </w:body>
</w:document>
</file>