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5fa0fdc3240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商管3學門輔導教學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協助商管學院學生學習「經濟學」、「會計學」及「統計學」，特別開設1至3人的個別輔導，採小班制教學，讓學生更加了解自己的學習狀況。報名方式為自由報名，輔導時間從10月1日至102年1月4日止，輔導地點為I304、I402，欲報名者請將申請表寄至aisx@www2.tku.edu.tw，或洽學生學習發展組，分機3531。（本報訊）</w:t>
          <w:br/>
        </w:r>
      </w:r>
    </w:p>
  </w:body>
</w:document>
</file>