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7d949b9b0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蘭陽瘋月  high中秋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蘭陽校園於上月26號晚間在校園空地，由男、女宿自治會聯合舉辦第8屆「月來串幾枝？中秋師生聯誼活動」，是年年舉辦的校園傳統慶典，今年共有近6百位師生參與，將蘭陽的夜晚high翻！ 
</w:t>
          <w:br/>
          <w:t>　全創院院長劉艾華致詞時表示，對此次活動的支持與期待，也希望藉此拉近校園師生距離、增進本籍生與外籍生情感及歡慶大四回國重返校園。
</w:t>
          <w:br/>
          <w:t>　為「迎戰」入秋的夜晚，宿治會特別搭建遮雨棚要對抗臨時的大雨，要讓師生無憂無慮地邊品嘗自助美食邊觀景。活動由熱音社主持，餐邊音樂饗宴使原本夜晚濕冷的山區熱絡且溫暖起來。恰巧於當天生日的觀光二吳宜靜表示，非常開心參與這次的校園中秋活動，並且能在活動中得到全場的祝福，將在人生中留下畢生難忘的回憶。（文、攝影／莊思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13760" cy="2273808"/>
              <wp:effectExtent l="0" t="0" r="0" b="0"/>
              <wp:docPr id="1" name="IMG_7487c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e425e336-ee36-485b-86d6-b648794e631f.jpg"/>
                      <pic:cNvPicPr/>
                    </pic:nvPicPr>
                    <pic:blipFill>
                      <a:blip xmlns:r="http://schemas.openxmlformats.org/officeDocument/2006/relationships" r:embed="R686153af85d443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1376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6153af85d44392" /></Relationships>
</file>